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D7" w:rsidRPr="00093F38" w:rsidRDefault="00E026D7" w:rsidP="00093F38">
      <w:pPr>
        <w:widowControl w:val="0"/>
        <w:autoSpaceDE w:val="0"/>
        <w:autoSpaceDN w:val="0"/>
        <w:adjustRightInd w:val="0"/>
        <w:spacing w:after="120" w:line="240" w:lineRule="auto"/>
        <w:ind w:left="-142" w:right="454"/>
        <w:jc w:val="center"/>
        <w:rPr>
          <w:rFonts w:ascii="Arial" w:eastAsia="Cambria" w:hAnsi="Arial" w:cs="Arial"/>
          <w:b/>
          <w:color w:val="009EE5"/>
          <w:kern w:val="16"/>
          <w:sz w:val="48"/>
          <w:szCs w:val="48"/>
        </w:rPr>
      </w:pPr>
      <w:r w:rsidRPr="00093F38">
        <w:rPr>
          <w:rFonts w:ascii="Arial" w:eastAsia="Cambria" w:hAnsi="Arial" w:cs="Arial"/>
          <w:b/>
          <w:color w:val="009EE5"/>
          <w:kern w:val="16"/>
          <w:sz w:val="48"/>
          <w:szCs w:val="48"/>
        </w:rPr>
        <w:t>BBVA Francés patrocina la Quinta edición del Festival “San Isidro Jazz y Más</w:t>
      </w:r>
      <w:r w:rsidR="00093F38" w:rsidRPr="00093F38">
        <w:rPr>
          <w:rFonts w:ascii="Arial" w:eastAsia="Cambria" w:hAnsi="Arial" w:cs="Arial"/>
          <w:b/>
          <w:color w:val="009EE5"/>
          <w:kern w:val="16"/>
          <w:sz w:val="48"/>
          <w:szCs w:val="48"/>
        </w:rPr>
        <w:t>”</w:t>
      </w:r>
    </w:p>
    <w:p w:rsidR="00C238FB" w:rsidRPr="002C67EF" w:rsidRDefault="00C238FB" w:rsidP="002C67EF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2C67EF">
        <w:rPr>
          <w:rFonts w:ascii="Arial" w:hAnsi="Arial" w:cs="Arial"/>
          <w:b/>
          <w:color w:val="0070C0"/>
          <w:sz w:val="24"/>
          <w:szCs w:val="24"/>
        </w:rPr>
        <w:t xml:space="preserve">BBVA Francés auspicia la Quinta edición del “Festival San Isidro Jazz y Más”, organizado por el Municipio de San Isidro, de la Provincia de Buenos Aries, que comenzará el jueves 15 de octubre y finalizará el domingo 18 de octubre. </w:t>
      </w:r>
    </w:p>
    <w:p w:rsidR="002C67EF" w:rsidRPr="002C67EF" w:rsidRDefault="002C67EF" w:rsidP="002C67EF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r w:rsidRPr="002C67EF">
        <w:rPr>
          <w:rFonts w:ascii="Arial" w:hAnsi="Arial" w:cs="Arial"/>
          <w:color w:val="0070C0"/>
          <w:sz w:val="24"/>
          <w:szCs w:val="24"/>
        </w:rPr>
        <w:t>Organizados por la Subsecretaría de Comunicación y Cultura de la Municipalidad de San Isidro, los conciertos se harán</w:t>
      </w:r>
      <w:r w:rsidR="008C4275">
        <w:rPr>
          <w:rFonts w:ascii="Arial" w:hAnsi="Arial" w:cs="Arial"/>
          <w:color w:val="0070C0"/>
          <w:sz w:val="24"/>
          <w:szCs w:val="24"/>
        </w:rPr>
        <w:t xml:space="preserve"> del día 15 al 18 de octubre, </w:t>
      </w:r>
      <w:r w:rsidRPr="002C67EF">
        <w:rPr>
          <w:rFonts w:ascii="Arial" w:hAnsi="Arial" w:cs="Arial"/>
          <w:color w:val="0070C0"/>
          <w:sz w:val="24"/>
          <w:szCs w:val="24"/>
        </w:rPr>
        <w:t>a las 20.30 y 22.30</w:t>
      </w:r>
      <w:r w:rsidR="008C4275">
        <w:rPr>
          <w:rFonts w:ascii="Arial" w:hAnsi="Arial" w:cs="Arial"/>
          <w:color w:val="0070C0"/>
          <w:sz w:val="24"/>
          <w:szCs w:val="24"/>
        </w:rPr>
        <w:t xml:space="preserve"> horas</w:t>
      </w:r>
      <w:r w:rsidRPr="002C67EF">
        <w:rPr>
          <w:rFonts w:ascii="Arial" w:hAnsi="Arial" w:cs="Arial"/>
          <w:color w:val="0070C0"/>
          <w:sz w:val="24"/>
          <w:szCs w:val="24"/>
        </w:rPr>
        <w:t xml:space="preserve"> y est</w:t>
      </w:r>
      <w:r w:rsidR="008C4275">
        <w:rPr>
          <w:rFonts w:ascii="Arial" w:hAnsi="Arial" w:cs="Arial"/>
          <w:color w:val="0070C0"/>
          <w:sz w:val="24"/>
          <w:szCs w:val="24"/>
        </w:rPr>
        <w:t xml:space="preserve">arán divididos </w:t>
      </w:r>
      <w:r w:rsidR="00D11CE5">
        <w:rPr>
          <w:rFonts w:ascii="Arial" w:hAnsi="Arial" w:cs="Arial"/>
          <w:color w:val="0070C0"/>
          <w:sz w:val="24"/>
          <w:szCs w:val="24"/>
        </w:rPr>
        <w:t xml:space="preserve">en </w:t>
      </w:r>
      <w:r w:rsidRPr="002C67EF">
        <w:rPr>
          <w:rFonts w:ascii="Arial" w:hAnsi="Arial" w:cs="Arial"/>
          <w:color w:val="0070C0"/>
          <w:sz w:val="24"/>
          <w:szCs w:val="24"/>
        </w:rPr>
        <w:t>lugares históricos (Museo Pueyrredón,</w:t>
      </w:r>
      <w:r w:rsidR="00AB0F6B">
        <w:rPr>
          <w:rFonts w:ascii="Arial" w:hAnsi="Arial" w:cs="Arial"/>
          <w:color w:val="0070C0"/>
          <w:sz w:val="24"/>
          <w:szCs w:val="24"/>
        </w:rPr>
        <w:t xml:space="preserve"> Quinta Los Ombúes, Plaza Mitre, entre otros</w:t>
      </w:r>
      <w:r w:rsidRPr="002C67EF">
        <w:rPr>
          <w:rFonts w:ascii="Arial" w:hAnsi="Arial" w:cs="Arial"/>
          <w:color w:val="0070C0"/>
          <w:sz w:val="24"/>
          <w:szCs w:val="24"/>
        </w:rPr>
        <w:t>) y bares emblemáticos.</w:t>
      </w:r>
    </w:p>
    <w:p w:rsidR="00E026D7" w:rsidRPr="002C67EF" w:rsidRDefault="00E026D7" w:rsidP="002C67EF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r w:rsidRPr="002C67EF">
        <w:rPr>
          <w:rFonts w:ascii="Arial" w:hAnsi="Arial" w:cs="Arial"/>
          <w:color w:val="0070C0"/>
          <w:sz w:val="24"/>
          <w:szCs w:val="24"/>
        </w:rPr>
        <w:t xml:space="preserve">Los mejores referentes argentinos de la escena nacional e internacional del jazz </w:t>
      </w:r>
      <w:r w:rsidR="002C67EF" w:rsidRPr="002C67EF">
        <w:rPr>
          <w:rFonts w:ascii="Arial" w:hAnsi="Arial" w:cs="Arial"/>
          <w:color w:val="0070C0"/>
          <w:sz w:val="24"/>
          <w:szCs w:val="24"/>
        </w:rPr>
        <w:t>se presentarán en</w:t>
      </w:r>
      <w:r w:rsidRPr="002C67EF">
        <w:rPr>
          <w:rFonts w:ascii="Arial" w:hAnsi="Arial" w:cs="Arial"/>
          <w:color w:val="0070C0"/>
          <w:sz w:val="24"/>
          <w:szCs w:val="24"/>
        </w:rPr>
        <w:t xml:space="preserve"> los escenarios de San Isidro en el m</w:t>
      </w:r>
      <w:r w:rsidR="00DE0111">
        <w:rPr>
          <w:rFonts w:ascii="Arial" w:hAnsi="Arial" w:cs="Arial"/>
          <w:color w:val="0070C0"/>
          <w:sz w:val="24"/>
          <w:szCs w:val="24"/>
        </w:rPr>
        <w:t xml:space="preserve">arco del festival, contando con la participación de </w:t>
      </w:r>
      <w:r w:rsidR="00AB0F6B">
        <w:rPr>
          <w:rFonts w:ascii="Arial" w:hAnsi="Arial" w:cs="Arial"/>
          <w:color w:val="0070C0"/>
          <w:sz w:val="24"/>
          <w:szCs w:val="24"/>
        </w:rPr>
        <w:t>Jorge Navarro y Manuel Fraga,</w:t>
      </w:r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Leo Fernández Cuarteto, Barbie Martínez and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The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Cats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, Lucas &amp;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The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Woods,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Matija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Dedic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Trio, Pablo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Basez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Novo Cuarteto, Willy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Crook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and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The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Funkys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2C67EF" w:rsidRPr="002C67EF">
        <w:rPr>
          <w:rFonts w:ascii="Arial" w:hAnsi="Arial" w:cs="Arial"/>
          <w:color w:val="0070C0"/>
          <w:sz w:val="24"/>
          <w:szCs w:val="24"/>
        </w:rPr>
        <w:t>Torinos</w:t>
      </w:r>
      <w:proofErr w:type="spellEnd"/>
      <w:r w:rsidR="002C67EF" w:rsidRPr="002C67EF">
        <w:rPr>
          <w:rFonts w:ascii="Arial" w:hAnsi="Arial" w:cs="Arial"/>
          <w:color w:val="0070C0"/>
          <w:sz w:val="24"/>
          <w:szCs w:val="24"/>
        </w:rPr>
        <w:t xml:space="preserve"> con Deborah Dixon y Fernández 4.</w:t>
      </w:r>
    </w:p>
    <w:p w:rsidR="009E3B18" w:rsidRPr="002C67EF" w:rsidRDefault="009E3B18" w:rsidP="002C67EF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r w:rsidRPr="002C67EF">
        <w:rPr>
          <w:rFonts w:ascii="Arial" w:hAnsi="Arial" w:cs="Arial"/>
          <w:color w:val="0070C0"/>
          <w:sz w:val="24"/>
          <w:szCs w:val="24"/>
        </w:rPr>
        <w:t xml:space="preserve">El Festival es auspiciado desde su origen por el BBVA Francés y se puede ver el programa completo y los sitios donde serán los conciertos en el sitio del Municipio de San Isidro: </w:t>
      </w:r>
    </w:p>
    <w:p w:rsidR="00093F38" w:rsidRPr="002C67EF" w:rsidRDefault="00E27630" w:rsidP="002C67EF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hyperlink r:id="rId6" w:anchor=".VhgTYKMreSo" w:tgtFrame="_blank" w:history="1">
        <w:r w:rsidR="009E3B18" w:rsidRPr="002C67EF">
          <w:rPr>
            <w:rFonts w:ascii="Arial" w:hAnsi="Arial" w:cs="Arial"/>
            <w:color w:val="0070C0"/>
            <w:sz w:val="24"/>
            <w:szCs w:val="24"/>
          </w:rPr>
          <w:t>http://sanisidro.gob.ar/quinta-edicion-del-festival-san-isidro-jazz-y-mas/#.VhgTYKMreSo</w:t>
        </w:r>
      </w:hyperlink>
      <w:r w:rsidR="009E3B18" w:rsidRPr="002C67EF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093F38" w:rsidRPr="00093F38" w:rsidRDefault="00E026D7" w:rsidP="00093F38">
      <w:pPr>
        <w:tabs>
          <w:tab w:val="left" w:pos="-851"/>
        </w:tabs>
        <w:spacing w:beforeLines="60" w:before="144" w:afterLines="60" w:after="144" w:line="240" w:lineRule="auto"/>
        <w:ind w:right="424"/>
        <w:jc w:val="both"/>
        <w:rPr>
          <w:rFonts w:ascii="Arial" w:eastAsia="Cambria" w:hAnsi="Arial" w:cs="Arial"/>
          <w:color w:val="0070C0"/>
          <w:kern w:val="16"/>
          <w:sz w:val="24"/>
          <w:szCs w:val="24"/>
          <w:lang w:val="es-ES_tradnl"/>
        </w:rPr>
      </w:pPr>
      <w:r w:rsidRPr="00093F38">
        <w:rPr>
          <w:rFonts w:ascii="Arial" w:eastAsia="Cambria" w:hAnsi="Arial" w:cs="Arial"/>
          <w:b/>
          <w:color w:val="009EE5"/>
          <w:kern w:val="16"/>
          <w:sz w:val="24"/>
          <w:szCs w:val="24"/>
        </w:rPr>
        <w:t>Programa de Educación Financiera Becas de Integración BBVA Francés</w:t>
      </w:r>
    </w:p>
    <w:p w:rsidR="00E026D7" w:rsidRPr="00E026D7" w:rsidRDefault="00E026D7" w:rsidP="00093F38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r w:rsidRPr="00E026D7">
        <w:rPr>
          <w:rFonts w:ascii="Arial" w:hAnsi="Arial" w:cs="Arial"/>
          <w:color w:val="0070C0"/>
          <w:sz w:val="24"/>
          <w:szCs w:val="24"/>
        </w:rPr>
        <w:t xml:space="preserve">Para BBVA Francés, </w:t>
      </w:r>
      <w:proofErr w:type="spellStart"/>
      <w:r w:rsidRPr="00E026D7">
        <w:rPr>
          <w:rFonts w:ascii="Arial" w:hAnsi="Arial" w:cs="Arial"/>
          <w:color w:val="0070C0"/>
          <w:sz w:val="24"/>
          <w:szCs w:val="24"/>
        </w:rPr>
        <w:t>patrocinante</w:t>
      </w:r>
      <w:proofErr w:type="spellEnd"/>
      <w:r w:rsidRPr="00E026D7">
        <w:rPr>
          <w:rFonts w:ascii="Arial" w:hAnsi="Arial" w:cs="Arial"/>
          <w:color w:val="0070C0"/>
          <w:sz w:val="24"/>
          <w:szCs w:val="24"/>
        </w:rPr>
        <w:t xml:space="preserve"> del Festival desde su primera edición, es una </w:t>
      </w:r>
      <w:r w:rsidR="006028A3">
        <w:rPr>
          <w:rFonts w:ascii="Arial" w:hAnsi="Arial" w:cs="Arial"/>
          <w:color w:val="0070C0"/>
          <w:sz w:val="24"/>
          <w:szCs w:val="24"/>
        </w:rPr>
        <w:t>excelente</w:t>
      </w:r>
      <w:r w:rsidRPr="00E026D7">
        <w:rPr>
          <w:rFonts w:ascii="Arial" w:hAnsi="Arial" w:cs="Arial"/>
          <w:color w:val="0070C0"/>
          <w:sz w:val="24"/>
          <w:szCs w:val="24"/>
        </w:rPr>
        <w:t xml:space="preserve"> oportunidad para difundir su Programa de Educación Financiera Becas </w:t>
      </w:r>
      <w:r w:rsidR="00235DA4" w:rsidRPr="00235DA4">
        <w:rPr>
          <w:rFonts w:ascii="Arial" w:hAnsi="Arial" w:cs="Arial"/>
          <w:color w:val="0070C0"/>
          <w:sz w:val="24"/>
          <w:szCs w:val="24"/>
        </w:rPr>
        <w:t>de Integración, que desde hace 9</w:t>
      </w:r>
      <w:r w:rsidRPr="00E026D7">
        <w:rPr>
          <w:rFonts w:ascii="Arial" w:hAnsi="Arial" w:cs="Arial"/>
          <w:color w:val="0070C0"/>
          <w:sz w:val="24"/>
          <w:szCs w:val="24"/>
        </w:rPr>
        <w:t xml:space="preserve"> años se lleva a cabo en distintas ciudades del país.</w:t>
      </w:r>
    </w:p>
    <w:p w:rsidR="00235DA4" w:rsidRDefault="00235DA4" w:rsidP="00093F38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r w:rsidRPr="00E24A4D">
        <w:rPr>
          <w:rFonts w:ascii="Arial" w:hAnsi="Arial" w:cs="Arial"/>
          <w:color w:val="0070C0"/>
          <w:sz w:val="24"/>
          <w:szCs w:val="24"/>
        </w:rPr>
        <w:t>El Programa de Educación Financiera Be</w:t>
      </w:r>
      <w:r>
        <w:rPr>
          <w:rFonts w:ascii="Arial" w:hAnsi="Arial" w:cs="Arial"/>
          <w:color w:val="0070C0"/>
          <w:sz w:val="24"/>
          <w:szCs w:val="24"/>
        </w:rPr>
        <w:t>cas de Integración BBVA Francés</w:t>
      </w:r>
      <w:r w:rsidRPr="00E24A4D">
        <w:rPr>
          <w:rFonts w:ascii="Arial" w:hAnsi="Arial" w:cs="Arial"/>
          <w:color w:val="0070C0"/>
          <w:sz w:val="24"/>
          <w:szCs w:val="24"/>
        </w:rPr>
        <w:t xml:space="preserve"> es un programa de becas, de duración anual y renovable, destinado a jóvenes de 12 y 19 años de bajos ingresos económicos que se encuentran cursando la secundaria.</w:t>
      </w:r>
    </w:p>
    <w:p w:rsidR="00235DA4" w:rsidRPr="00E24A4D" w:rsidRDefault="00235DA4" w:rsidP="00093F38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r w:rsidRPr="00AE166C">
        <w:rPr>
          <w:rFonts w:ascii="Arial" w:hAnsi="Arial" w:cs="Arial"/>
          <w:color w:val="0070C0"/>
          <w:sz w:val="24"/>
          <w:szCs w:val="24"/>
        </w:rPr>
        <w:t xml:space="preserve">El Programa </w:t>
      </w:r>
      <w:r w:rsidRPr="00E24A4D">
        <w:rPr>
          <w:rFonts w:ascii="Arial" w:hAnsi="Arial" w:cs="Arial"/>
          <w:color w:val="0070C0"/>
          <w:sz w:val="24"/>
          <w:szCs w:val="24"/>
        </w:rPr>
        <w:t xml:space="preserve">tiene por objetivos principales la integración y permanencia de los jóvenes en el sistema educativo a nivel secundario y permitir que el becado y su familia administren la beca a través de un producto bancario que facilite su </w:t>
      </w:r>
      <w:r w:rsidRPr="00E24A4D">
        <w:rPr>
          <w:rFonts w:ascii="Arial" w:hAnsi="Arial" w:cs="Arial"/>
          <w:color w:val="0070C0"/>
          <w:sz w:val="24"/>
          <w:szCs w:val="24"/>
        </w:rPr>
        <w:lastRenderedPageBreak/>
        <w:t>inclusión en el sistema financiero.</w:t>
      </w:r>
    </w:p>
    <w:p w:rsidR="00235DA4" w:rsidRDefault="00235DA4" w:rsidP="00093F38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r w:rsidRPr="00E24A4D">
        <w:rPr>
          <w:rFonts w:ascii="Arial" w:hAnsi="Arial" w:cs="Arial"/>
          <w:color w:val="0070C0"/>
          <w:sz w:val="24"/>
          <w:szCs w:val="24"/>
        </w:rPr>
        <w:t>El Programa de Educación Financiera Becas de Integración BBV</w:t>
      </w:r>
      <w:r>
        <w:rPr>
          <w:rFonts w:ascii="Arial" w:hAnsi="Arial" w:cs="Arial"/>
          <w:color w:val="0070C0"/>
          <w:sz w:val="24"/>
          <w:szCs w:val="24"/>
        </w:rPr>
        <w:t>A Francés, que transita por su 9n</w:t>
      </w:r>
      <w:r w:rsidRPr="00E24A4D">
        <w:rPr>
          <w:rFonts w:ascii="Arial" w:hAnsi="Arial" w:cs="Arial"/>
          <w:color w:val="0070C0"/>
          <w:sz w:val="24"/>
          <w:szCs w:val="24"/>
        </w:rPr>
        <w:t xml:space="preserve">a Edición, </w:t>
      </w:r>
      <w:r>
        <w:rPr>
          <w:rFonts w:ascii="Arial" w:hAnsi="Arial" w:cs="Arial"/>
          <w:color w:val="0070C0"/>
          <w:sz w:val="24"/>
          <w:szCs w:val="24"/>
        </w:rPr>
        <w:t>beneficia en 2015 a 1.407</w:t>
      </w:r>
      <w:r w:rsidRPr="00AE166C">
        <w:rPr>
          <w:rFonts w:ascii="Arial" w:hAnsi="Arial" w:cs="Arial"/>
          <w:color w:val="0070C0"/>
          <w:sz w:val="24"/>
          <w:szCs w:val="24"/>
        </w:rPr>
        <w:t xml:space="preserve"> alumnos </w:t>
      </w:r>
      <w:r>
        <w:rPr>
          <w:rFonts w:ascii="Arial" w:hAnsi="Arial" w:cs="Arial"/>
          <w:color w:val="0070C0"/>
          <w:sz w:val="24"/>
          <w:szCs w:val="24"/>
        </w:rPr>
        <w:t xml:space="preserve">en más </w:t>
      </w:r>
      <w:r w:rsidRPr="00AE166C">
        <w:rPr>
          <w:rFonts w:ascii="Arial" w:hAnsi="Arial" w:cs="Arial"/>
          <w:color w:val="0070C0"/>
          <w:sz w:val="24"/>
          <w:szCs w:val="24"/>
        </w:rPr>
        <w:t xml:space="preserve">de </w:t>
      </w:r>
      <w:r>
        <w:rPr>
          <w:rFonts w:ascii="Arial" w:hAnsi="Arial" w:cs="Arial"/>
          <w:color w:val="0070C0"/>
          <w:sz w:val="24"/>
          <w:szCs w:val="24"/>
        </w:rPr>
        <w:t>14</w:t>
      </w:r>
      <w:r w:rsidRPr="00901887">
        <w:rPr>
          <w:rFonts w:ascii="Arial" w:hAnsi="Arial" w:cs="Arial"/>
          <w:color w:val="0070C0"/>
          <w:sz w:val="24"/>
          <w:szCs w:val="24"/>
        </w:rPr>
        <w:t xml:space="preserve">0 colegios, de </w:t>
      </w:r>
      <w:r>
        <w:rPr>
          <w:rFonts w:ascii="Arial" w:hAnsi="Arial" w:cs="Arial"/>
          <w:color w:val="0070C0"/>
          <w:sz w:val="24"/>
          <w:szCs w:val="24"/>
        </w:rPr>
        <w:t>28</w:t>
      </w:r>
      <w:r w:rsidRPr="00901887">
        <w:rPr>
          <w:rFonts w:ascii="Arial" w:hAnsi="Arial" w:cs="Arial"/>
          <w:color w:val="0070C0"/>
          <w:sz w:val="24"/>
          <w:szCs w:val="24"/>
        </w:rPr>
        <w:t xml:space="preserve"> localidades</w:t>
      </w:r>
      <w:r>
        <w:rPr>
          <w:rFonts w:ascii="Arial" w:hAnsi="Arial" w:cs="Arial"/>
          <w:color w:val="0070C0"/>
          <w:sz w:val="24"/>
          <w:szCs w:val="24"/>
        </w:rPr>
        <w:t xml:space="preserve"> pertenecientes a</w:t>
      </w:r>
      <w:r w:rsidRPr="00901887">
        <w:rPr>
          <w:rFonts w:ascii="Arial" w:hAnsi="Arial" w:cs="Arial"/>
          <w:color w:val="0070C0"/>
          <w:sz w:val="24"/>
          <w:szCs w:val="24"/>
        </w:rPr>
        <w:t xml:space="preserve"> 1</w:t>
      </w:r>
      <w:r>
        <w:rPr>
          <w:rFonts w:ascii="Arial" w:hAnsi="Arial" w:cs="Arial"/>
          <w:color w:val="0070C0"/>
          <w:sz w:val="24"/>
          <w:szCs w:val="24"/>
        </w:rPr>
        <w:t>3</w:t>
      </w:r>
      <w:r w:rsidRPr="00AE166C">
        <w:rPr>
          <w:rFonts w:ascii="Arial" w:hAnsi="Arial" w:cs="Arial"/>
          <w:color w:val="0070C0"/>
          <w:sz w:val="24"/>
          <w:szCs w:val="24"/>
        </w:rPr>
        <w:t xml:space="preserve"> provincias y </w:t>
      </w:r>
      <w:r>
        <w:rPr>
          <w:rFonts w:ascii="Arial" w:hAnsi="Arial" w:cs="Arial"/>
          <w:color w:val="0070C0"/>
          <w:sz w:val="24"/>
          <w:szCs w:val="24"/>
        </w:rPr>
        <w:t>C</w:t>
      </w:r>
      <w:r w:rsidRPr="00AE166C">
        <w:rPr>
          <w:rFonts w:ascii="Arial" w:hAnsi="Arial" w:cs="Arial"/>
          <w:color w:val="0070C0"/>
          <w:sz w:val="24"/>
          <w:szCs w:val="24"/>
        </w:rPr>
        <w:t>iudad de Buenos Aires.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3256D9">
        <w:rPr>
          <w:rFonts w:ascii="Arial" w:hAnsi="Arial" w:cs="Arial"/>
          <w:color w:val="0070C0"/>
          <w:sz w:val="24"/>
          <w:szCs w:val="24"/>
        </w:rPr>
        <w:t>Incluyendo la 9na Edición, el Programa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3256D9">
        <w:rPr>
          <w:rFonts w:ascii="Arial" w:hAnsi="Arial" w:cs="Arial"/>
          <w:color w:val="0070C0"/>
          <w:sz w:val="24"/>
          <w:szCs w:val="24"/>
        </w:rPr>
        <w:t>ha benef</w:t>
      </w:r>
      <w:r>
        <w:rPr>
          <w:rFonts w:ascii="Arial" w:hAnsi="Arial" w:cs="Arial"/>
          <w:color w:val="0070C0"/>
          <w:sz w:val="24"/>
          <w:szCs w:val="24"/>
        </w:rPr>
        <w:t>iciado de manera directa a 9.633</w:t>
      </w:r>
      <w:r w:rsidRPr="003256D9">
        <w:rPr>
          <w:rFonts w:ascii="Arial" w:hAnsi="Arial" w:cs="Arial"/>
          <w:color w:val="0070C0"/>
          <w:sz w:val="24"/>
          <w:szCs w:val="24"/>
        </w:rPr>
        <w:t xml:space="preserve"> alumnos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E27630" w:rsidRDefault="00E27630" w:rsidP="00093F38">
      <w:pPr>
        <w:widowControl w:val="0"/>
        <w:autoSpaceDE w:val="0"/>
        <w:autoSpaceDN w:val="0"/>
        <w:adjustRightInd w:val="0"/>
        <w:spacing w:after="120"/>
        <w:ind w:right="454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59795E" w:rsidRPr="00951ED1" w:rsidRDefault="0059795E" w:rsidP="0059795E">
      <w:pPr>
        <w:widowControl w:val="0"/>
        <w:tabs>
          <w:tab w:val="left" w:pos="1134"/>
        </w:tabs>
        <w:autoSpaceDE w:val="0"/>
        <w:autoSpaceDN w:val="0"/>
        <w:adjustRightInd w:val="0"/>
        <w:ind w:right="142"/>
        <w:rPr>
          <w:rFonts w:ascii="Arial" w:hAnsi="Arial" w:cs="Arial"/>
          <w:color w:val="0070C0"/>
          <w:sz w:val="24"/>
          <w:szCs w:val="24"/>
        </w:rPr>
      </w:pPr>
      <w:r w:rsidRPr="00951ED1">
        <w:rPr>
          <w:rFonts w:ascii="Arial" w:hAnsi="Arial" w:cs="Arial"/>
          <w:b/>
          <w:color w:val="0070C0"/>
          <w:sz w:val="24"/>
          <w:szCs w:val="24"/>
        </w:rPr>
        <w:t>Contacto</w:t>
      </w:r>
      <w:r w:rsidRPr="00951ED1">
        <w:rPr>
          <w:rFonts w:ascii="Arial" w:hAnsi="Arial" w:cs="Arial"/>
          <w:color w:val="0070C0"/>
          <w:sz w:val="24"/>
          <w:szCs w:val="24"/>
        </w:rPr>
        <w:br/>
      </w:r>
      <w:r w:rsidRPr="00AE166C">
        <w:rPr>
          <w:rFonts w:ascii="Arial" w:hAnsi="Arial" w:cs="Arial"/>
          <w:color w:val="0070C0"/>
          <w:sz w:val="24"/>
          <w:szCs w:val="24"/>
        </w:rPr>
        <w:t xml:space="preserve">Comunicación Corporativa: </w:t>
      </w:r>
      <w:r w:rsidRPr="00AE166C">
        <w:rPr>
          <w:rFonts w:ascii="Arial" w:hAnsi="Arial" w:cs="Arial"/>
          <w:color w:val="0070C0"/>
          <w:sz w:val="24"/>
          <w:szCs w:val="24"/>
        </w:rPr>
        <w:br/>
        <w:t xml:space="preserve">Gonzalo </w:t>
      </w:r>
      <w:proofErr w:type="spellStart"/>
      <w:r w:rsidRPr="00AE166C">
        <w:rPr>
          <w:rFonts w:ascii="Arial" w:hAnsi="Arial" w:cs="Arial"/>
          <w:color w:val="0070C0"/>
          <w:sz w:val="24"/>
          <w:szCs w:val="24"/>
        </w:rPr>
        <w:t>Verdomar</w:t>
      </w:r>
      <w:proofErr w:type="spellEnd"/>
      <w:r w:rsidRPr="00AE166C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AE166C">
        <w:rPr>
          <w:rFonts w:ascii="Arial" w:hAnsi="Arial" w:cs="Arial"/>
          <w:color w:val="0070C0"/>
          <w:sz w:val="24"/>
          <w:szCs w:val="24"/>
        </w:rPr>
        <w:t>Weiss</w:t>
      </w:r>
      <w:proofErr w:type="spellEnd"/>
      <w:r w:rsidRPr="00AE166C">
        <w:rPr>
          <w:rFonts w:ascii="Arial" w:hAnsi="Arial" w:cs="Arial"/>
          <w:color w:val="0070C0"/>
          <w:sz w:val="24"/>
          <w:szCs w:val="24"/>
        </w:rPr>
        <w:t xml:space="preserve">, </w:t>
      </w:r>
      <w:hyperlink r:id="rId7" w:history="1">
        <w:r w:rsidRPr="00AE166C">
          <w:rPr>
            <w:rFonts w:ascii="Arial" w:hAnsi="Arial" w:cs="Arial"/>
            <w:color w:val="0070C0"/>
            <w:sz w:val="24"/>
            <w:szCs w:val="24"/>
          </w:rPr>
          <w:t>gverdomar@bbva.com</w:t>
        </w:r>
      </w:hyperlink>
      <w:r w:rsidRPr="00AE166C">
        <w:rPr>
          <w:rFonts w:ascii="Arial" w:hAnsi="Arial" w:cs="Arial"/>
          <w:color w:val="0070C0"/>
          <w:sz w:val="24"/>
          <w:szCs w:val="24"/>
        </w:rPr>
        <w:t xml:space="preserve">  </w:t>
      </w:r>
      <w:r w:rsidRPr="00AE166C">
        <w:rPr>
          <w:rFonts w:ascii="Arial" w:hAnsi="Arial" w:cs="Arial"/>
          <w:color w:val="0070C0"/>
          <w:sz w:val="24"/>
          <w:szCs w:val="24"/>
        </w:rPr>
        <w:br/>
        <w:t xml:space="preserve">Raquel </w:t>
      </w:r>
      <w:proofErr w:type="spellStart"/>
      <w:r w:rsidRPr="00AE166C">
        <w:rPr>
          <w:rFonts w:ascii="Arial" w:hAnsi="Arial" w:cs="Arial"/>
          <w:color w:val="0070C0"/>
          <w:sz w:val="24"/>
          <w:szCs w:val="24"/>
        </w:rPr>
        <w:t>Mastorakis</w:t>
      </w:r>
      <w:proofErr w:type="spellEnd"/>
      <w:r w:rsidRPr="00AE166C">
        <w:rPr>
          <w:rFonts w:ascii="Arial" w:hAnsi="Arial" w:cs="Arial"/>
          <w:color w:val="0070C0"/>
          <w:sz w:val="24"/>
          <w:szCs w:val="24"/>
        </w:rPr>
        <w:t xml:space="preserve">,  </w:t>
      </w:r>
      <w:hyperlink r:id="rId8" w:history="1">
        <w:r w:rsidRPr="00AE166C">
          <w:rPr>
            <w:rFonts w:ascii="Arial" w:hAnsi="Arial" w:cs="Arial"/>
            <w:color w:val="0070C0"/>
            <w:sz w:val="24"/>
            <w:szCs w:val="24"/>
          </w:rPr>
          <w:t>raquel.mastorakis@bbva.com</w:t>
        </w:r>
      </w:hyperlink>
      <w:r w:rsidRPr="00AE166C">
        <w:rPr>
          <w:rFonts w:ascii="Arial" w:hAnsi="Arial" w:cs="Arial"/>
          <w:color w:val="0070C0"/>
          <w:sz w:val="24"/>
          <w:szCs w:val="24"/>
        </w:rPr>
        <w:br/>
        <w:t>Rodolfo Marín Gironella,</w:t>
      </w:r>
      <w:hyperlink r:id="rId9" w:history="1">
        <w:r w:rsidRPr="00AE166C">
          <w:rPr>
            <w:rFonts w:ascii="Arial" w:hAnsi="Arial" w:cs="Arial"/>
            <w:color w:val="0070C0"/>
            <w:sz w:val="24"/>
            <w:szCs w:val="24"/>
          </w:rPr>
          <w:t>rodolfo.marin@bbva.com</w:t>
        </w:r>
        <w:r w:rsidRPr="00AE166C">
          <w:rPr>
            <w:rFonts w:ascii="Arial" w:hAnsi="Arial" w:cs="Arial"/>
            <w:color w:val="0070C0"/>
            <w:sz w:val="24"/>
            <w:szCs w:val="24"/>
          </w:rPr>
          <w:br/>
        </w:r>
      </w:hyperlink>
      <w:r w:rsidRPr="00AE166C">
        <w:rPr>
          <w:rFonts w:ascii="Arial" w:hAnsi="Arial" w:cs="Arial"/>
          <w:color w:val="0070C0"/>
          <w:sz w:val="24"/>
          <w:szCs w:val="24"/>
        </w:rPr>
        <w:t xml:space="preserve">Reconquista 40, 8º piso, </w:t>
      </w:r>
      <w:r w:rsidRPr="00AE166C">
        <w:rPr>
          <w:rFonts w:ascii="Arial" w:hAnsi="Arial" w:cs="Arial"/>
          <w:color w:val="0070C0"/>
          <w:sz w:val="24"/>
          <w:szCs w:val="24"/>
        </w:rPr>
        <w:br/>
        <w:t>teléfonos 4348-0000, interno 26202, fax 4348-0008.</w:t>
      </w:r>
    </w:p>
    <w:p w:rsidR="00E026D7" w:rsidRPr="00E026D7" w:rsidRDefault="00E026D7" w:rsidP="00E0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FC4086" w:rsidRPr="00E026D7" w:rsidRDefault="00FC4086" w:rsidP="00E026D7"/>
    <w:sectPr w:rsidR="00FC4086" w:rsidRPr="00E026D7" w:rsidSect="00AB0F6B">
      <w:headerReference w:type="default" r:id="rId10"/>
      <w:pgSz w:w="12240" w:h="15840"/>
      <w:pgMar w:top="690" w:right="146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6B" w:rsidRDefault="00AB0F6B" w:rsidP="00AB0F6B">
      <w:pPr>
        <w:spacing w:after="0" w:line="240" w:lineRule="auto"/>
      </w:pPr>
      <w:r>
        <w:separator/>
      </w:r>
    </w:p>
  </w:endnote>
  <w:endnote w:type="continuationSeparator" w:id="0">
    <w:p w:rsidR="00AB0F6B" w:rsidRDefault="00AB0F6B" w:rsidP="00AB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6B" w:rsidRDefault="00AB0F6B" w:rsidP="00AB0F6B">
      <w:pPr>
        <w:spacing w:after="0" w:line="240" w:lineRule="auto"/>
      </w:pPr>
      <w:r>
        <w:separator/>
      </w:r>
    </w:p>
  </w:footnote>
  <w:footnote w:type="continuationSeparator" w:id="0">
    <w:p w:rsidR="00AB0F6B" w:rsidRDefault="00AB0F6B" w:rsidP="00AB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6B" w:rsidRDefault="00AB0F6B" w:rsidP="00AB0F6B">
    <w:pPr>
      <w:pStyle w:val="Encabezado"/>
      <w:ind w:left="-1701"/>
    </w:pPr>
    <w:r>
      <w:rPr>
        <w:noProof/>
        <w:lang w:eastAsia="es-AR"/>
      </w:rPr>
      <w:drawing>
        <wp:inline distT="0" distB="0" distL="0" distR="0">
          <wp:extent cx="7719695" cy="1300386"/>
          <wp:effectExtent l="0" t="0" r="0" b="0"/>
          <wp:docPr id="15" name="Imagen 15" descr="NP 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 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955" cy="132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7"/>
    <w:rsid w:val="00093F38"/>
    <w:rsid w:val="000F5232"/>
    <w:rsid w:val="001A3906"/>
    <w:rsid w:val="00235DA4"/>
    <w:rsid w:val="002C67EF"/>
    <w:rsid w:val="004B5D00"/>
    <w:rsid w:val="0059795E"/>
    <w:rsid w:val="006028A3"/>
    <w:rsid w:val="00755AF0"/>
    <w:rsid w:val="008C4275"/>
    <w:rsid w:val="009E3B18"/>
    <w:rsid w:val="00AB0F6B"/>
    <w:rsid w:val="00C238FB"/>
    <w:rsid w:val="00D11CE5"/>
    <w:rsid w:val="00DE0111"/>
    <w:rsid w:val="00E026D7"/>
    <w:rsid w:val="00E27630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970EE-2595-45C3-9F08-A10908B5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02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26D7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026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026D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B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F6B"/>
  </w:style>
  <w:style w:type="paragraph" w:styleId="Piedepgina">
    <w:name w:val="footer"/>
    <w:basedOn w:val="Normal"/>
    <w:link w:val="PiedepginaCar"/>
    <w:uiPriority w:val="99"/>
    <w:unhideWhenUsed/>
    <w:rsid w:val="00AB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mastorakis@bbv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verdomar@bbv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isidro.gob.ar/quinta-edicion-del-festival-san-isidro-jazz-y-ma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dolfo.marin@bb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3DE114E9</Template>
  <TotalTime>20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ANABELLA</dc:creator>
  <cp:keywords/>
  <dc:description/>
  <cp:lastModifiedBy>CASTILLO, ANABELLA</cp:lastModifiedBy>
  <cp:revision>14</cp:revision>
  <dcterms:created xsi:type="dcterms:W3CDTF">2015-10-09T20:04:00Z</dcterms:created>
  <dcterms:modified xsi:type="dcterms:W3CDTF">2015-10-13T13:53:00Z</dcterms:modified>
</cp:coreProperties>
</file>